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fill="FFFFFF"/>
        <w:suppressAutoHyphens w:val="false"/>
        <w:rPr/>
      </w:pPr>
      <w:r>
        <w:rPr>
          <w:rStyle w:val="DefaultParagraphFont"/>
          <w:rFonts w:eastAsia="Times New Roman" w:cs="Times New Roman"/>
          <w:b/>
          <w:i/>
          <w:iCs/>
          <w:color w:val="222222"/>
          <w:kern w:val="0"/>
          <w:sz w:val="20"/>
          <w:szCs w:val="20"/>
          <w:lang w:bidi="ar-SA"/>
        </w:rPr>
        <w:t xml:space="preserve">Организација </w:t>
      </w:r>
      <w:r>
        <w:rPr>
          <w:rStyle w:val="DefaultParagraphFont"/>
          <w:rFonts w:eastAsia="Times New Roman" w:cs="Times New Roman"/>
          <w:b/>
          <w:i/>
          <w:iCs/>
          <w:color w:val="222222"/>
          <w:kern w:val="0"/>
          <w:sz w:val="20"/>
          <w:szCs w:val="20"/>
          <w:lang w:val="sr-RS" w:bidi="ar-SA"/>
        </w:rPr>
        <w:t>за остваривање репрографских права</w:t>
      </w:r>
      <w:r>
        <w:rPr>
          <w:rStyle w:val="DefaultParagraphFont"/>
          <w:rFonts w:eastAsia="Times New Roman" w:cs="Times New Roman"/>
          <w:i/>
          <w:iCs/>
          <w:color w:val="222222"/>
          <w:kern w:val="0"/>
          <w:sz w:val="20"/>
          <w:szCs w:val="20"/>
          <w:lang w:bidi="ar-SA"/>
        </w:rPr>
        <w:t>                               </w:t>
      </w:r>
      <w:r>
        <w:rPr>
          <w:rStyle w:val="DefaultParagraphFont"/>
          <w:rFonts w:eastAsia="Times New Roman" w:cs="Times New Roman"/>
          <w:i/>
          <w:iCs/>
          <w:color w:val="222222"/>
          <w:kern w:val="0"/>
          <w:sz w:val="20"/>
          <w:szCs w:val="20"/>
          <w:lang w:val="sr-RS" w:bidi="ar-SA"/>
        </w:rPr>
        <w:t xml:space="preserve">     </w:t>
      </w:r>
      <w:r>
        <w:rPr>
          <w:rStyle w:val="DefaultParagraphFont"/>
          <w:rFonts w:eastAsia="Times New Roman" w:cs="Times New Roman"/>
          <w:b/>
          <w:i/>
          <w:iCs/>
          <w:color w:val="222222"/>
          <w:kern w:val="0"/>
          <w:sz w:val="20"/>
          <w:szCs w:val="20"/>
          <w:lang w:bidi="ar-SA"/>
        </w:rPr>
        <w:t>ПИБ:</w:t>
      </w:r>
      <w:r>
        <w:rPr>
          <w:rStyle w:val="DefaultParagraphFont"/>
          <w:rFonts w:eastAsia="Times New Roman" w:cs="Times New Roman"/>
          <w:i/>
          <w:iCs/>
          <w:color w:val="222222"/>
          <w:kern w:val="0"/>
          <w:sz w:val="20"/>
          <w:szCs w:val="20"/>
          <w:lang w:bidi="ar-SA"/>
        </w:rPr>
        <w:t>     108859613</w:t>
      </w:r>
    </w:p>
    <w:p>
      <w:pPr>
        <w:pStyle w:val="Normal"/>
        <w:shd w:val="clear" w:fill="FFFFFF"/>
        <w:suppressAutoHyphens w:val="false"/>
        <w:jc w:val="both"/>
        <w:rPr/>
      </w:pPr>
      <w:r>
        <w:rPr>
          <w:rStyle w:val="DefaultParagraphFont"/>
          <w:rFonts w:eastAsia="Times New Roman" w:cs="Times New Roman"/>
          <w:i/>
          <w:iCs/>
          <w:color w:val="222222"/>
          <w:kern w:val="0"/>
          <w:sz w:val="20"/>
          <w:szCs w:val="20"/>
          <w:lang w:bidi="ar-SA"/>
        </w:rPr>
        <w:t>(</w:t>
      </w:r>
      <w:r>
        <w:rPr>
          <w:rStyle w:val="DefaultParagraphFont"/>
          <w:rFonts w:eastAsia="Times New Roman" w:cs="Times New Roman"/>
          <w:b/>
          <w:i/>
          <w:iCs/>
          <w:color w:val="222222"/>
          <w:kern w:val="0"/>
          <w:sz w:val="20"/>
          <w:szCs w:val="20"/>
          <w:lang w:bidi="ar-SA"/>
        </w:rPr>
        <w:t>скраћено О</w:t>
      </w:r>
      <w:r>
        <w:rPr>
          <w:rStyle w:val="DefaultParagraphFont"/>
          <w:rFonts w:eastAsia="Times New Roman" w:cs="Times New Roman"/>
          <w:b/>
          <w:i/>
          <w:iCs/>
          <w:color w:val="222222"/>
          <w:kern w:val="0"/>
          <w:sz w:val="20"/>
          <w:szCs w:val="20"/>
          <w:lang w:val="sr-RS" w:bidi="ar-SA"/>
        </w:rPr>
        <w:t>ОРП</w:t>
      </w:r>
      <w:r>
        <w:rPr>
          <w:rStyle w:val="DefaultParagraphFont"/>
          <w:rFonts w:eastAsia="Times New Roman" w:cs="Times New Roman"/>
          <w:b/>
          <w:i/>
          <w:iCs/>
          <w:color w:val="222222"/>
          <w:kern w:val="0"/>
          <w:sz w:val="20"/>
          <w:szCs w:val="20"/>
          <w:lang w:bidi="ar-SA"/>
        </w:rPr>
        <w:t>)                                                               </w:t>
      </w:r>
      <w:r>
        <w:rPr>
          <w:rStyle w:val="DefaultParagraphFont"/>
          <w:rFonts w:eastAsia="Times New Roman" w:cs="Times New Roman"/>
          <w:b/>
          <w:i/>
          <w:iCs/>
          <w:color w:val="222222"/>
          <w:kern w:val="0"/>
          <w:sz w:val="20"/>
          <w:szCs w:val="20"/>
          <w:lang w:val="sr-RS" w:bidi="ar-SA"/>
        </w:rPr>
        <w:t xml:space="preserve">                                 </w:t>
      </w:r>
      <w:r>
        <w:rPr>
          <w:rStyle w:val="DefaultParagraphFont"/>
          <w:rFonts w:eastAsia="Times New Roman" w:cs="Times New Roman"/>
          <w:b/>
          <w:i/>
          <w:iCs/>
          <w:color w:val="222222"/>
          <w:kern w:val="0"/>
          <w:sz w:val="20"/>
          <w:szCs w:val="20"/>
          <w:lang w:bidi="ar-SA"/>
        </w:rPr>
        <w:t>матични број</w:t>
      </w:r>
      <w:r>
        <w:rPr>
          <w:rStyle w:val="DefaultParagraphFont"/>
          <w:rFonts w:eastAsia="Times New Roman" w:cs="Times New Roman"/>
          <w:i/>
          <w:iCs/>
          <w:color w:val="222222"/>
          <w:kern w:val="0"/>
          <w:sz w:val="20"/>
          <w:szCs w:val="20"/>
          <w:lang w:bidi="ar-SA"/>
        </w:rPr>
        <w:t>:</w:t>
      </w:r>
      <w:r>
        <w:rPr>
          <w:rStyle w:val="DefaultParagraphFont"/>
          <w:rFonts w:eastAsia="Times New Roman" w:cs="Times New Roman"/>
          <w:i/>
          <w:iCs/>
          <w:color w:val="222222"/>
          <w:kern w:val="0"/>
          <w:sz w:val="20"/>
          <w:szCs w:val="22"/>
          <w:lang w:bidi="ar-SA"/>
        </w:rPr>
        <w:t> </w:t>
      </w:r>
      <w:r>
        <w:rPr>
          <w:rStyle w:val="DefaultParagraphFont"/>
          <w:rFonts w:eastAsia="Times New Roman" w:cs="Times New Roman"/>
          <w:i/>
          <w:iCs/>
          <w:color w:val="222222"/>
          <w:kern w:val="0"/>
          <w:sz w:val="20"/>
          <w:szCs w:val="20"/>
          <w:lang w:bidi="ar-SA"/>
        </w:rPr>
        <w:t>28164963</w:t>
      </w:r>
    </w:p>
    <w:p>
      <w:pPr>
        <w:pStyle w:val="Normal"/>
        <w:shd w:val="clear" w:fill="FFFFFF"/>
        <w:suppressAutoHyphens w:val="false"/>
        <w:jc w:val="both"/>
        <w:rPr/>
      </w:pPr>
      <w:r>
        <w:rPr>
          <w:rStyle w:val="DefaultParagraphFont"/>
          <w:rFonts w:eastAsia="Times New Roman" w:cs="Times New Roman"/>
          <w:b/>
          <w:i/>
          <w:iCs/>
          <w:color w:val="222222"/>
          <w:kern w:val="0"/>
          <w:sz w:val="20"/>
          <w:szCs w:val="20"/>
          <w:lang w:bidi="ar-SA"/>
        </w:rPr>
        <w:t>11070 Београд                                                                  </w:t>
      </w:r>
      <w:r>
        <w:rPr>
          <w:rStyle w:val="DefaultParagraphFont"/>
          <w:rFonts w:eastAsia="Times New Roman" w:cs="Times New Roman"/>
          <w:b/>
          <w:i/>
          <w:iCs/>
          <w:color w:val="222222"/>
          <w:kern w:val="0"/>
          <w:sz w:val="20"/>
          <w:szCs w:val="20"/>
          <w:lang w:val="sr-RS" w:bidi="ar-SA"/>
        </w:rPr>
        <w:t xml:space="preserve">                                    </w:t>
      </w:r>
      <w:hyperlink r:id="rId2" w:tgtFrame="_top">
        <w:r>
          <w:rPr>
            <w:rStyle w:val="Hyperlink"/>
            <w:rFonts w:eastAsia="Times New Roman" w:cs="Times New Roman"/>
            <w:i/>
            <w:iCs/>
            <w:color w:val="0000FF"/>
            <w:kern w:val="0"/>
            <w:sz w:val="20"/>
            <w:szCs w:val="22"/>
            <w:u w:val="single"/>
            <w:lang w:bidi="ar-SA"/>
          </w:rPr>
          <w:t>http://oorp.rs/</w:t>
        </w:r>
      </w:hyperlink>
    </w:p>
    <w:p>
      <w:pPr>
        <w:pStyle w:val="Normal"/>
        <w:shd w:val="clear" w:fill="FFFFFF"/>
        <w:suppressAutoHyphens w:val="false"/>
        <w:rPr/>
      </w:pPr>
      <w:r>
        <w:rPr>
          <w:rStyle w:val="DefaultParagraphFont"/>
          <w:rFonts w:eastAsia="Times New Roman" w:cs="Times New Roman"/>
          <w:b/>
          <w:i/>
          <w:iCs/>
          <w:color w:val="222222"/>
          <w:kern w:val="0"/>
          <w:sz w:val="20"/>
          <w:szCs w:val="20"/>
          <w:lang w:bidi="ar-SA"/>
        </w:rPr>
        <w:t>улица</w:t>
      </w:r>
      <w:r>
        <w:rPr>
          <w:rStyle w:val="DefaultParagraphFont"/>
          <w:rFonts w:eastAsia="Times New Roman" w:cs="Times New Roman"/>
          <w:b/>
          <w:i/>
          <w:iCs/>
          <w:color w:val="222222"/>
          <w:kern w:val="0"/>
          <w:sz w:val="20"/>
          <w:szCs w:val="22"/>
          <w:lang w:bidi="ar-SA"/>
        </w:rPr>
        <w:t> </w:t>
      </w:r>
      <w:r>
        <w:rPr>
          <w:rStyle w:val="DefaultParagraphFont"/>
          <w:rFonts w:eastAsia="Times New Roman" w:cs="Times New Roman"/>
          <w:b/>
          <w:i/>
          <w:iCs/>
          <w:color w:val="222222"/>
          <w:kern w:val="0"/>
          <w:sz w:val="20"/>
          <w:szCs w:val="20"/>
          <w:lang w:bidi="ar-SA"/>
        </w:rPr>
        <w:t>Милентија Поповића 23/9</w:t>
        <w:tab/>
        <w:tab/>
        <w:tab/>
        <w:tab/>
        <w:t xml:space="preserve">        </w:t>
      </w:r>
    </w:p>
    <w:p>
      <w:pPr>
        <w:pStyle w:val="Normal"/>
        <w:shd w:val="clear" w:fill="FFFFFF"/>
        <w:suppressAutoHyphens w:val="false"/>
        <w:jc w:val="center"/>
        <w:rPr>
          <w:rFonts w:eastAsia="Times New Roman" w:cs="Times New Roman"/>
          <w:b/>
          <w:iCs/>
          <w:color w:val="222222"/>
          <w:kern w:val="0"/>
          <w:sz w:val="28"/>
          <w:szCs w:val="28"/>
          <w:lang w:bidi="ar-SA"/>
        </w:rPr>
      </w:pPr>
      <w:r>
        <w:rPr>
          <w:rFonts w:eastAsia="Times New Roman" w:cs="Times New Roman"/>
          <w:b/>
          <w:iCs/>
          <w:color w:val="222222"/>
          <w:kern w:val="0"/>
          <w:sz w:val="28"/>
          <w:szCs w:val="28"/>
          <w:lang w:bidi="ar-SA"/>
        </w:rPr>
      </w:r>
    </w:p>
    <w:p>
      <w:pPr>
        <w:pStyle w:val="Normal"/>
        <w:shd w:val="clear" w:fill="FFFFFF"/>
        <w:suppressAutoHyphens w:val="false"/>
        <w:jc w:val="center"/>
        <w:rPr>
          <w:rFonts w:eastAsia="Times New Roman" w:cs="Times New Roman"/>
          <w:b/>
          <w:iCs/>
          <w:color w:val="222222"/>
          <w:kern w:val="0"/>
          <w:sz w:val="28"/>
          <w:szCs w:val="28"/>
          <w:lang w:bidi="ar-SA"/>
        </w:rPr>
      </w:pPr>
      <w:r>
        <w:rPr>
          <w:rFonts w:eastAsia="Times New Roman" w:cs="Times New Roman"/>
          <w:b/>
          <w:iCs/>
          <w:color w:val="222222"/>
          <w:kern w:val="0"/>
          <w:sz w:val="28"/>
          <w:szCs w:val="28"/>
          <w:lang w:bidi="ar-SA"/>
        </w:rPr>
        <w:t>ПОДАЦИ О АУТОРУ КЊИЖЕВНИКУ</w:t>
      </w:r>
    </w:p>
    <w:p>
      <w:pPr>
        <w:pStyle w:val="Normal"/>
        <w:rPr>
          <w:rFonts w:eastAsia="Times New Roman" w:cs="Times New Roman"/>
          <w:color w:val="222222"/>
          <w:kern w:val="0"/>
          <w:sz w:val="28"/>
          <w:szCs w:val="28"/>
          <w:lang w:val="sr-RS" w:bidi="ar-SA"/>
        </w:rPr>
      </w:pPr>
      <w:r>
        <w:rPr>
          <w:rFonts w:eastAsia="Times New Roman" w:cs="Times New Roman"/>
          <w:color w:val="222222"/>
          <w:kern w:val="0"/>
          <w:sz w:val="28"/>
          <w:szCs w:val="28"/>
          <w:lang w:val="sr-RS" w:bidi="ar-SA"/>
        </w:rPr>
      </w:r>
    </w:p>
    <w:p>
      <w:pPr>
        <w:pStyle w:val="Normal"/>
        <w:rPr/>
      </w:pPr>
      <w:r>
        <w:rPr>
          <w:rStyle w:val="DefaultParagraphFont"/>
          <w:rFonts w:cs="Times New Roman"/>
          <w:lang w:val="sr-RS"/>
        </w:rPr>
        <w:t xml:space="preserve">УДРУЖЕЊЕ: </w:t>
      </w:r>
      <w:r>
        <w:rPr>
          <w:rStyle w:val="DefaultParagraphFont"/>
          <w:rFonts w:cs="Times New Roman"/>
          <w:b/>
          <w:bCs/>
          <w:lang w:val="sr-RS"/>
        </w:rPr>
        <w:t xml:space="preserve">УКС  СКД  ДРУГО </w:t>
      </w:r>
      <w:r>
        <w:rPr>
          <w:rStyle w:val="DefaultParagraphFont"/>
          <w:rFonts w:cs="Times New Roman"/>
          <w:lang w:val="sr-RS"/>
        </w:rPr>
        <w:t xml:space="preserve"> </w:t>
      </w:r>
      <w:r>
        <w:rPr>
          <w:rStyle w:val="DefaultParagraphFont"/>
          <w:rFonts w:cs="Times New Roman"/>
          <w:sz w:val="20"/>
          <w:szCs w:val="20"/>
          <w:lang w:val="sr-RS"/>
        </w:rPr>
        <w:t>(заокружити, друго ако нисте члан ниједног или друго удр.)</w:t>
      </w:r>
    </w:p>
    <w:p>
      <w:pPr>
        <w:pStyle w:val="Normal"/>
        <w:rPr/>
      </w:pPr>
      <w:r>
        <w:rPr>
          <w:rStyle w:val="DefaultParagraphFont"/>
          <w:rFonts w:cs="Times New Roman"/>
          <w:lang w:val="sr-RS"/>
        </w:rPr>
        <w:t>ИМЕ,ПРЕЗИМЕ, ПСЕУДОНИМ ___________________</w:t>
      </w:r>
      <w:r>
        <w:rPr>
          <w:rStyle w:val="DefaultParagraphFont"/>
          <w:rFonts w:cs="Times New Roman"/>
        </w:rPr>
        <w:t>______________________________</w:t>
      </w:r>
    </w:p>
    <w:p>
      <w:pPr>
        <w:pStyle w:val="Normal"/>
        <w:jc w:val="both"/>
        <w:rPr>
          <w:rFonts w:cs="Times New Roman"/>
          <w:lang w:val="sr-RS"/>
        </w:rPr>
      </w:pPr>
      <w:r>
        <w:rPr>
          <w:rFonts w:cs="Times New Roman"/>
          <w:lang w:val="sr-RS"/>
        </w:rPr>
        <w:t>АДРЕСА:_____________________________________________________________________</w:t>
      </w:r>
    </w:p>
    <w:p>
      <w:pPr>
        <w:pStyle w:val="Normal"/>
        <w:jc w:val="both"/>
        <w:rPr>
          <w:rFonts w:cs="Times New Roman"/>
          <w:lang w:val="sr-RS"/>
        </w:rPr>
      </w:pPr>
      <w:r>
        <w:rPr>
          <w:rFonts w:cs="Times New Roman"/>
          <w:lang w:val="sr-RS"/>
        </w:rPr>
        <w:t>ЈМБГ:________________________________________________________________________</w:t>
      </w:r>
    </w:p>
    <w:p>
      <w:pPr>
        <w:pStyle w:val="Normal"/>
        <w:jc w:val="both"/>
        <w:rPr/>
      </w:pPr>
      <w:r>
        <w:rPr>
          <w:rStyle w:val="DefaultParagraphFont"/>
          <w:rFonts w:cs="Times New Roman"/>
          <w:lang w:val="sr-RS"/>
        </w:rPr>
        <w:t>БРОЈ ТЕКУЋЕГ РАЧУНА И БАНКА: _____________________________________________</w:t>
      </w:r>
    </w:p>
    <w:p>
      <w:pPr>
        <w:pStyle w:val="Normal"/>
        <w:jc w:val="both"/>
        <w:rPr/>
      </w:pPr>
      <w:r>
        <w:rPr>
          <w:rStyle w:val="DefaultParagraphFont"/>
          <w:rFonts w:cs="Times New Roman"/>
          <w:lang w:val="sr-RS"/>
        </w:rPr>
        <w:t>ТЕЛЕФОН:___________________________________________________________________</w:t>
      </w:r>
    </w:p>
    <w:p>
      <w:pPr>
        <w:pStyle w:val="Normal"/>
        <w:jc w:val="both"/>
        <w:rPr>
          <w:rFonts w:cs="Times New Roman"/>
          <w:lang w:val="sr-RS"/>
        </w:rPr>
      </w:pPr>
      <w:r>
        <w:rPr/>
        <w:t xml:space="preserve">е-mail </w:t>
      </w:r>
      <w:r>
        <w:rPr>
          <w:rFonts w:cs="Times New Roman"/>
          <w:lang w:val="sr-RS"/>
        </w:rPr>
        <w:t>:____________________________________________________________________</w:t>
      </w:r>
    </w:p>
    <w:p>
      <w:pPr>
        <w:pStyle w:val="Normal"/>
        <w:jc w:val="both"/>
        <w:rPr>
          <w:rFonts w:cs="Times New Roman"/>
          <w:lang w:val="sr-RS"/>
        </w:rPr>
      </w:pPr>
      <w:r>
        <w:rPr>
          <w:rFonts w:cs="Times New Roman"/>
          <w:lang w:val="sr-RS"/>
        </w:rPr>
      </w:r>
    </w:p>
    <w:p>
      <w:pPr>
        <w:pStyle w:val="Normal"/>
        <w:jc w:val="center"/>
        <w:rPr>
          <w:rFonts w:cs="Times New Roman"/>
          <w:b/>
          <w:sz w:val="28"/>
          <w:szCs w:val="28"/>
          <w:lang w:val="sr-RS"/>
        </w:rPr>
      </w:pPr>
      <w:r>
        <w:rPr>
          <w:rFonts w:cs="Times New Roman"/>
          <w:b/>
          <w:sz w:val="28"/>
          <w:szCs w:val="28"/>
          <w:lang w:val="sr-RS"/>
        </w:rPr>
        <w:t>ПОДАЦИ О АУТОРСКИМ ДЕЛИМА (репертоар)</w:t>
      </w:r>
    </w:p>
    <w:p>
      <w:pPr>
        <w:pStyle w:val="Normal"/>
        <w:rPr>
          <w:rFonts w:eastAsia="Times New Roman" w:cs="Times New Roman"/>
          <w:lang w:val="sr-RS"/>
        </w:rPr>
      </w:pPr>
      <w:r>
        <w:rPr>
          <w:rFonts w:eastAsia="Times New Roman" w:cs="Times New Roman"/>
          <w:lang w:val="sr-RS"/>
        </w:rPr>
      </w:r>
    </w:p>
    <w:p>
      <w:pPr>
        <w:pStyle w:val="Normal"/>
        <w:tabs>
          <w:tab w:val="clear" w:pos="709"/>
        </w:tabs>
        <w:ind w:firstLine="709" w:left="2127"/>
        <w:rPr/>
      </w:pPr>
      <w:r>
        <w:rPr>
          <w:rStyle w:val="DefaultParagraphFont"/>
          <w:rFonts w:eastAsia="Times New Roman" w:cs="Times New Roman"/>
          <w:lang w:val="sr-RS"/>
        </w:rPr>
        <w:t>Назив дела                       врста дела           ИСБН и година издања</w:t>
      </w:r>
    </w:p>
    <w:tbl>
      <w:tblPr>
        <w:tblW w:w="9498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67"/>
        <w:gridCol w:w="4677"/>
        <w:gridCol w:w="1680"/>
        <w:gridCol w:w="2573"/>
      </w:tblGrid>
      <w:tr>
        <w:trPr>
          <w:trHeight w:val="287" w:hRule="atLeast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rPr>
                <w:rFonts w:cs="Times New Roman"/>
                <w:lang w:val="sr-RS"/>
              </w:rPr>
            </w:pPr>
            <w:r>
              <w:rPr>
                <w:rFonts w:cs="Times New Roman"/>
                <w:lang w:val="sr-RS"/>
              </w:rPr>
              <w:t>1</w:t>
            </w: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cs="Times New Roman"/>
                <w:lang w:val="sr-RS"/>
              </w:rPr>
            </w:pPr>
            <w:r>
              <w:rPr>
                <w:rFonts w:cs="Times New Roman"/>
                <w:lang w:val="sr-RS"/>
              </w:rPr>
            </w:r>
          </w:p>
        </w:tc>
        <w:tc>
          <w:tcPr>
            <w:tcW w:w="1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TableContents"/>
              <w:snapToGrid w:val="false"/>
              <w:jc w:val="center"/>
              <w:rPr>
                <w:rFonts w:cs="Times New Roman"/>
                <w:lang w:val="sr-RS"/>
              </w:rPr>
            </w:pPr>
            <w:r>
              <w:rPr>
                <w:rFonts w:cs="Times New Roman"/>
                <w:lang w:val="sr-RS"/>
              </w:rPr>
            </w:r>
          </w:p>
        </w:tc>
        <w:tc>
          <w:tcPr>
            <w:tcW w:w="25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jc w:val="center"/>
              <w:rPr>
                <w:rFonts w:cs="Times New Roman"/>
                <w:lang w:val="sr-RS"/>
              </w:rPr>
            </w:pPr>
            <w:r>
              <w:rPr>
                <w:rFonts w:cs="Times New Roman"/>
                <w:lang w:val="sr-RS"/>
              </w:rPr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rPr>
                <w:rFonts w:cs="Times New Roman"/>
                <w:lang w:val="sr-RS"/>
              </w:rPr>
            </w:pPr>
            <w:r>
              <w:rPr>
                <w:rFonts w:cs="Times New Roman"/>
                <w:lang w:val="sr-RS"/>
              </w:rPr>
              <w:t>2</w:t>
            </w:r>
          </w:p>
        </w:tc>
        <w:tc>
          <w:tcPr>
            <w:tcW w:w="46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cs="Times New Roman"/>
                <w:lang w:val="sr-RS"/>
              </w:rPr>
            </w:pPr>
            <w:r>
              <w:rPr>
                <w:rFonts w:cs="Times New Roman"/>
                <w:lang w:val="sr-RS"/>
              </w:rPr>
            </w:r>
          </w:p>
        </w:tc>
        <w:tc>
          <w:tcPr>
            <w:tcW w:w="16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TableContents"/>
              <w:snapToGrid w:val="false"/>
              <w:jc w:val="center"/>
              <w:rPr>
                <w:rFonts w:cs="Times New Roman"/>
                <w:lang w:val="sr-RS"/>
              </w:rPr>
            </w:pPr>
            <w:r>
              <w:rPr>
                <w:rFonts w:cs="Times New Roman"/>
                <w:lang w:val="sr-RS"/>
              </w:rPr>
            </w:r>
          </w:p>
        </w:tc>
        <w:tc>
          <w:tcPr>
            <w:tcW w:w="25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TableContents"/>
              <w:snapToGrid w:val="false"/>
              <w:jc w:val="center"/>
              <w:rPr>
                <w:rFonts w:cs="Times New Roman"/>
                <w:lang w:val="sr-RS"/>
              </w:rPr>
            </w:pPr>
            <w:r>
              <w:rPr>
                <w:rFonts w:cs="Times New Roman"/>
                <w:lang w:val="sr-RS"/>
              </w:rPr>
            </w:r>
          </w:p>
        </w:tc>
      </w:tr>
      <w:tr>
        <w:trPr>
          <w:trHeight w:val="287" w:hRule="atLeast"/>
        </w:trPr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rPr>
                <w:rFonts w:cs="Times New Roman"/>
                <w:lang w:val="sr-RS"/>
              </w:rPr>
            </w:pPr>
            <w:r>
              <w:rPr>
                <w:rFonts w:cs="Times New Roman"/>
                <w:lang w:val="sr-RS"/>
              </w:rPr>
              <w:t>3</w:t>
            </w:r>
          </w:p>
        </w:tc>
        <w:tc>
          <w:tcPr>
            <w:tcW w:w="46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cs="Times New Roman"/>
                <w:lang w:val="sr-RS"/>
              </w:rPr>
            </w:pPr>
            <w:r>
              <w:rPr>
                <w:rFonts w:cs="Times New Roman"/>
                <w:lang w:val="sr-RS"/>
              </w:rPr>
            </w:r>
          </w:p>
        </w:tc>
        <w:tc>
          <w:tcPr>
            <w:tcW w:w="16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TableContents"/>
              <w:snapToGrid w:val="false"/>
              <w:jc w:val="center"/>
              <w:rPr>
                <w:rFonts w:cs="Times New Roman"/>
                <w:lang w:val="sr-RS"/>
              </w:rPr>
            </w:pPr>
            <w:r>
              <w:rPr>
                <w:rFonts w:cs="Times New Roman"/>
                <w:lang w:val="sr-RS"/>
              </w:rPr>
            </w:r>
          </w:p>
        </w:tc>
        <w:tc>
          <w:tcPr>
            <w:tcW w:w="25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TableContents"/>
              <w:snapToGrid w:val="false"/>
              <w:jc w:val="center"/>
              <w:rPr>
                <w:rFonts w:cs="Times New Roman"/>
                <w:lang w:val="sr-RS"/>
              </w:rPr>
            </w:pPr>
            <w:r>
              <w:rPr>
                <w:rFonts w:cs="Times New Roman"/>
                <w:lang w:val="sr-RS"/>
              </w:rPr>
            </w:r>
          </w:p>
        </w:tc>
      </w:tr>
      <w:tr>
        <w:trPr>
          <w:trHeight w:val="287" w:hRule="atLeast"/>
        </w:trPr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rPr>
                <w:rFonts w:cs="Times New Roman"/>
                <w:lang w:val="sr-RS"/>
              </w:rPr>
            </w:pPr>
            <w:r>
              <w:rPr>
                <w:rFonts w:cs="Times New Roman"/>
                <w:lang w:val="sr-RS"/>
              </w:rPr>
              <w:t>4</w:t>
            </w:r>
          </w:p>
        </w:tc>
        <w:tc>
          <w:tcPr>
            <w:tcW w:w="46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cs="Times New Roman"/>
                <w:lang w:val="sr-RS"/>
              </w:rPr>
            </w:pPr>
            <w:r>
              <w:rPr>
                <w:rFonts w:cs="Times New Roman"/>
                <w:lang w:val="sr-RS"/>
              </w:rPr>
            </w:r>
          </w:p>
        </w:tc>
        <w:tc>
          <w:tcPr>
            <w:tcW w:w="16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TableContents"/>
              <w:snapToGrid w:val="false"/>
              <w:jc w:val="center"/>
              <w:rPr>
                <w:rFonts w:cs="Times New Roman"/>
                <w:lang w:val="sr-RS"/>
              </w:rPr>
            </w:pPr>
            <w:r>
              <w:rPr>
                <w:rFonts w:cs="Times New Roman"/>
                <w:lang w:val="sr-RS"/>
              </w:rPr>
            </w:r>
          </w:p>
        </w:tc>
        <w:tc>
          <w:tcPr>
            <w:tcW w:w="25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TableContents"/>
              <w:snapToGrid w:val="false"/>
              <w:jc w:val="center"/>
              <w:rPr>
                <w:rFonts w:cs="Times New Roman"/>
                <w:lang w:val="sr-RS"/>
              </w:rPr>
            </w:pPr>
            <w:r>
              <w:rPr>
                <w:rFonts w:cs="Times New Roman"/>
                <w:lang w:val="sr-RS"/>
              </w:rPr>
            </w:r>
          </w:p>
        </w:tc>
      </w:tr>
      <w:tr>
        <w:trPr>
          <w:trHeight w:val="287" w:hRule="atLeast"/>
        </w:trPr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rPr>
                <w:rFonts w:cs="Times New Roman"/>
                <w:lang w:val="sr-RS"/>
              </w:rPr>
            </w:pPr>
            <w:r>
              <w:rPr>
                <w:rFonts w:cs="Times New Roman"/>
                <w:lang w:val="sr-RS"/>
              </w:rPr>
              <w:t>5</w:t>
            </w:r>
          </w:p>
        </w:tc>
        <w:tc>
          <w:tcPr>
            <w:tcW w:w="46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cs="Times New Roman"/>
                <w:lang w:val="sr-RS"/>
              </w:rPr>
            </w:pPr>
            <w:r>
              <w:rPr>
                <w:rFonts w:cs="Times New Roman"/>
                <w:lang w:val="sr-RS"/>
              </w:rPr>
            </w:r>
          </w:p>
        </w:tc>
        <w:tc>
          <w:tcPr>
            <w:tcW w:w="16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TableContents"/>
              <w:snapToGrid w:val="false"/>
              <w:jc w:val="center"/>
              <w:rPr>
                <w:rFonts w:cs="Times New Roman"/>
                <w:lang w:val="sr-RS"/>
              </w:rPr>
            </w:pPr>
            <w:r>
              <w:rPr>
                <w:rFonts w:cs="Times New Roman"/>
                <w:lang w:val="sr-RS"/>
              </w:rPr>
            </w:r>
          </w:p>
        </w:tc>
        <w:tc>
          <w:tcPr>
            <w:tcW w:w="25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TableContents"/>
              <w:snapToGrid w:val="false"/>
              <w:jc w:val="center"/>
              <w:rPr>
                <w:rFonts w:cs="Times New Roman"/>
                <w:lang w:val="sr-RS"/>
              </w:rPr>
            </w:pPr>
            <w:r>
              <w:rPr>
                <w:rFonts w:cs="Times New Roman"/>
                <w:lang w:val="sr-RS"/>
              </w:rPr>
            </w:r>
          </w:p>
        </w:tc>
      </w:tr>
      <w:tr>
        <w:trPr>
          <w:trHeight w:val="287" w:hRule="atLeast"/>
        </w:trPr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rPr>
                <w:rFonts w:cs="Times New Roman"/>
                <w:lang w:val="sr-RS"/>
              </w:rPr>
            </w:pPr>
            <w:r>
              <w:rPr>
                <w:rFonts w:cs="Times New Roman"/>
                <w:lang w:val="sr-RS"/>
              </w:rPr>
              <w:t>6</w:t>
            </w:r>
          </w:p>
        </w:tc>
        <w:tc>
          <w:tcPr>
            <w:tcW w:w="46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cs="Times New Roman"/>
                <w:lang w:val="sr-RS"/>
              </w:rPr>
            </w:pPr>
            <w:r>
              <w:rPr>
                <w:rFonts w:cs="Times New Roman"/>
                <w:lang w:val="sr-RS"/>
              </w:rPr>
            </w:r>
          </w:p>
        </w:tc>
        <w:tc>
          <w:tcPr>
            <w:tcW w:w="16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TableContents"/>
              <w:snapToGrid w:val="false"/>
              <w:jc w:val="center"/>
              <w:rPr>
                <w:rFonts w:cs="Times New Roman"/>
                <w:lang w:val="sr-RS"/>
              </w:rPr>
            </w:pPr>
            <w:r>
              <w:rPr>
                <w:rFonts w:cs="Times New Roman"/>
                <w:lang w:val="sr-RS"/>
              </w:rPr>
            </w:r>
          </w:p>
        </w:tc>
        <w:tc>
          <w:tcPr>
            <w:tcW w:w="25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TableContents"/>
              <w:snapToGrid w:val="false"/>
              <w:jc w:val="center"/>
              <w:rPr>
                <w:rFonts w:cs="Times New Roman"/>
                <w:lang w:val="sr-RS"/>
              </w:rPr>
            </w:pPr>
            <w:r>
              <w:rPr>
                <w:rFonts w:cs="Times New Roman"/>
                <w:lang w:val="sr-RS"/>
              </w:rPr>
            </w:r>
          </w:p>
        </w:tc>
      </w:tr>
      <w:tr>
        <w:trPr>
          <w:trHeight w:val="287" w:hRule="atLeast"/>
        </w:trPr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rPr>
                <w:rFonts w:cs="Times New Roman"/>
                <w:lang w:val="sr-RS"/>
              </w:rPr>
            </w:pPr>
            <w:r>
              <w:rPr>
                <w:rFonts w:cs="Times New Roman"/>
                <w:lang w:val="sr-RS"/>
              </w:rPr>
              <w:t>7</w:t>
            </w:r>
          </w:p>
        </w:tc>
        <w:tc>
          <w:tcPr>
            <w:tcW w:w="46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cs="Times New Roman"/>
                <w:lang w:val="sr-RS"/>
              </w:rPr>
            </w:pPr>
            <w:r>
              <w:rPr>
                <w:rFonts w:cs="Times New Roman"/>
                <w:lang w:val="sr-RS"/>
              </w:rPr>
            </w:r>
          </w:p>
        </w:tc>
        <w:tc>
          <w:tcPr>
            <w:tcW w:w="16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TableContents"/>
              <w:snapToGrid w:val="false"/>
              <w:jc w:val="center"/>
              <w:rPr>
                <w:rFonts w:cs="Times New Roman"/>
                <w:lang w:val="sr-RS"/>
              </w:rPr>
            </w:pPr>
            <w:r>
              <w:rPr>
                <w:rFonts w:cs="Times New Roman"/>
                <w:lang w:val="sr-RS"/>
              </w:rPr>
            </w:r>
          </w:p>
        </w:tc>
        <w:tc>
          <w:tcPr>
            <w:tcW w:w="25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TableContents"/>
              <w:snapToGrid w:val="false"/>
              <w:jc w:val="center"/>
              <w:rPr>
                <w:rFonts w:cs="Times New Roman"/>
                <w:lang w:val="sr-RS"/>
              </w:rPr>
            </w:pPr>
            <w:r>
              <w:rPr>
                <w:rFonts w:cs="Times New Roman"/>
                <w:lang w:val="sr-RS"/>
              </w:rPr>
            </w:r>
          </w:p>
        </w:tc>
      </w:tr>
      <w:tr>
        <w:trPr>
          <w:trHeight w:val="287" w:hRule="atLeast"/>
        </w:trPr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rPr>
                <w:rFonts w:cs="Times New Roman"/>
                <w:lang w:val="sr-RS"/>
              </w:rPr>
            </w:pPr>
            <w:r>
              <w:rPr>
                <w:rFonts w:cs="Times New Roman"/>
                <w:lang w:val="sr-RS"/>
              </w:rPr>
              <w:t>8</w:t>
            </w:r>
          </w:p>
        </w:tc>
        <w:tc>
          <w:tcPr>
            <w:tcW w:w="46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cs="Times New Roman"/>
                <w:lang w:val="sr-RS"/>
              </w:rPr>
            </w:pPr>
            <w:r>
              <w:rPr>
                <w:rFonts w:cs="Times New Roman"/>
                <w:lang w:val="sr-RS"/>
              </w:rPr>
            </w:r>
          </w:p>
        </w:tc>
        <w:tc>
          <w:tcPr>
            <w:tcW w:w="16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TableContents"/>
              <w:snapToGrid w:val="false"/>
              <w:jc w:val="center"/>
              <w:rPr>
                <w:rFonts w:cs="Times New Roman"/>
                <w:lang w:val="sr-RS"/>
              </w:rPr>
            </w:pPr>
            <w:r>
              <w:rPr>
                <w:rFonts w:cs="Times New Roman"/>
                <w:lang w:val="sr-RS"/>
              </w:rPr>
            </w:r>
          </w:p>
        </w:tc>
        <w:tc>
          <w:tcPr>
            <w:tcW w:w="25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TableContents"/>
              <w:snapToGrid w:val="false"/>
              <w:jc w:val="center"/>
              <w:rPr>
                <w:rFonts w:cs="Times New Roman"/>
                <w:lang w:val="sr-RS"/>
              </w:rPr>
            </w:pPr>
            <w:r>
              <w:rPr>
                <w:rFonts w:cs="Times New Roman"/>
                <w:lang w:val="sr-RS"/>
              </w:rPr>
            </w:r>
          </w:p>
        </w:tc>
      </w:tr>
      <w:tr>
        <w:trPr>
          <w:trHeight w:val="112" w:hRule="atLeast"/>
        </w:trPr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rPr>
                <w:rFonts w:cs="Times New Roman"/>
                <w:lang w:val="sr-RS"/>
              </w:rPr>
            </w:pPr>
            <w:r>
              <w:rPr>
                <w:rFonts w:cs="Times New Roman"/>
                <w:lang w:val="sr-RS"/>
              </w:rPr>
              <w:t>9</w:t>
            </w:r>
          </w:p>
        </w:tc>
        <w:tc>
          <w:tcPr>
            <w:tcW w:w="46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cs="Times New Roman"/>
                <w:lang w:val="sr-RS"/>
              </w:rPr>
            </w:pPr>
            <w:r>
              <w:rPr>
                <w:rFonts w:cs="Times New Roman"/>
                <w:lang w:val="sr-RS"/>
              </w:rPr>
            </w:r>
          </w:p>
        </w:tc>
        <w:tc>
          <w:tcPr>
            <w:tcW w:w="16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TableContents"/>
              <w:snapToGrid w:val="false"/>
              <w:jc w:val="center"/>
              <w:rPr>
                <w:rFonts w:cs="Times New Roman"/>
                <w:lang w:val="sr-RS"/>
              </w:rPr>
            </w:pPr>
            <w:r>
              <w:rPr>
                <w:rFonts w:cs="Times New Roman"/>
                <w:lang w:val="sr-RS"/>
              </w:rPr>
            </w:r>
          </w:p>
        </w:tc>
        <w:tc>
          <w:tcPr>
            <w:tcW w:w="25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TableContents"/>
              <w:snapToGrid w:val="false"/>
              <w:jc w:val="center"/>
              <w:rPr>
                <w:rFonts w:cs="Times New Roman"/>
                <w:lang w:val="sr-RS"/>
              </w:rPr>
            </w:pPr>
            <w:r>
              <w:rPr>
                <w:rFonts w:cs="Times New Roman"/>
                <w:lang w:val="sr-RS"/>
              </w:rPr>
            </w:r>
          </w:p>
        </w:tc>
      </w:tr>
    </w:tbl>
    <w:p>
      <w:pPr>
        <w:pStyle w:val="Normal"/>
        <w:rPr>
          <w:rFonts w:cs="Times New Roman"/>
          <w:i/>
          <w:i/>
          <w:iCs/>
          <w:u w:val="single"/>
          <w:lang w:val="sr-RS"/>
        </w:rPr>
      </w:pPr>
      <w:r>
        <w:rPr>
          <w:rFonts w:cs="Times New Roman"/>
          <w:i/>
          <w:iCs/>
          <w:u w:val="single"/>
          <w:lang w:val="sr-RS"/>
        </w:rPr>
      </w:r>
    </w:p>
    <w:p>
      <w:pPr>
        <w:pStyle w:val="Normal"/>
        <w:rPr>
          <w:rFonts w:cs="Times New Roman"/>
          <w:i/>
          <w:i/>
          <w:iCs/>
          <w:u w:val="single"/>
          <w:lang w:val="sr-RS"/>
        </w:rPr>
      </w:pPr>
      <w:r>
        <w:rPr>
          <w:rFonts w:cs="Times New Roman"/>
          <w:i/>
          <w:iCs/>
          <w:u w:val="single"/>
          <w:lang w:val="sr-RS"/>
        </w:rPr>
        <w:t xml:space="preserve">Услови за расподелу:   </w:t>
      </w:r>
    </w:p>
    <w:p>
      <w:pPr>
        <w:pStyle w:val="Normal"/>
        <w:rPr>
          <w:rFonts w:cs="Times New Roman"/>
          <w:i/>
          <w:i/>
          <w:iCs/>
          <w:u w:val="single"/>
          <w:lang w:val="sr-RS"/>
        </w:rPr>
      </w:pPr>
      <w:r>
        <w:rPr>
          <w:rFonts w:cs="Times New Roman"/>
          <w:i/>
          <w:iCs/>
          <w:u w:val="single"/>
          <w:lang w:val="sr-RS"/>
        </w:rPr>
      </w:r>
    </w:p>
    <w:p>
      <w:pPr>
        <w:pStyle w:val="Normal"/>
        <w:suppressAutoHyphens w:val="false"/>
        <w:jc w:val="both"/>
        <w:rPr/>
      </w:pPr>
      <w:r>
        <w:rPr>
          <w:rStyle w:val="DefaultParagraphFont"/>
          <w:rFonts w:eastAsia="Calibri" w:cs="Times New Roman"/>
          <w:b/>
          <w:kern w:val="0"/>
          <w:lang w:val="hr-HR" w:eastAsia="en-US" w:bidi="ar-SA"/>
        </w:rPr>
        <w:t>Аутор књижевник</w:t>
      </w:r>
      <w:r>
        <w:rPr>
          <w:rStyle w:val="DefaultParagraphFont"/>
          <w:rFonts w:eastAsia="Calibri" w:cs="Times New Roman"/>
          <w:kern w:val="0"/>
          <w:lang w:val="hr-HR" w:eastAsia="en-US" w:bidi="ar-SA"/>
        </w:rPr>
        <w:t xml:space="preserve"> стиче право на учешће у расподели накнаде уколико је издао најмање </w:t>
      </w:r>
      <w:r>
        <w:rPr>
          <w:rStyle w:val="DefaultParagraphFont"/>
          <w:rFonts w:eastAsia="Calibri" w:cs="Times New Roman"/>
          <w:b/>
          <w:bCs/>
          <w:kern w:val="0"/>
          <w:sz w:val="28"/>
          <w:szCs w:val="28"/>
          <w:lang w:val="hr-HR" w:eastAsia="en-US" w:bidi="ar-SA"/>
        </w:rPr>
        <w:t xml:space="preserve">две књиге у  </w:t>
      </w:r>
      <w:r>
        <w:rPr>
          <w:rStyle w:val="DefaultParagraphFont"/>
          <w:rFonts w:eastAsia="Calibri" w:cs="Times New Roman"/>
          <w:b/>
          <w:bCs/>
          <w:kern w:val="0"/>
          <w:sz w:val="28"/>
          <w:szCs w:val="28"/>
          <w:lang w:val="sr-RS" w:eastAsia="en-US" w:bidi="ar-SA"/>
        </w:rPr>
        <w:t xml:space="preserve"> пет</w:t>
      </w:r>
      <w:r>
        <w:rPr>
          <w:rStyle w:val="DefaultParagraphFont"/>
          <w:rFonts w:eastAsia="Calibri" w:cs="Times New Roman"/>
          <w:b/>
          <w:bCs/>
          <w:kern w:val="0"/>
          <w:sz w:val="28"/>
          <w:szCs w:val="28"/>
          <w:lang w:val="hr-HR" w:eastAsia="en-US" w:bidi="ar-SA"/>
        </w:rPr>
        <w:t xml:space="preserve"> календарск</w:t>
      </w:r>
      <w:r>
        <w:rPr>
          <w:rStyle w:val="DefaultParagraphFont"/>
          <w:rFonts w:eastAsia="Calibri" w:cs="Times New Roman"/>
          <w:b/>
          <w:bCs/>
          <w:kern w:val="0"/>
          <w:sz w:val="28"/>
          <w:szCs w:val="28"/>
          <w:lang w:val="sr-RS" w:eastAsia="en-US" w:bidi="ar-SA"/>
        </w:rPr>
        <w:t>их</w:t>
      </w:r>
      <w:r>
        <w:rPr>
          <w:rStyle w:val="DefaultParagraphFont"/>
          <w:rFonts w:eastAsia="Calibri" w:cs="Times New Roman"/>
          <w:b/>
          <w:bCs/>
          <w:kern w:val="0"/>
          <w:sz w:val="28"/>
          <w:szCs w:val="28"/>
          <w:lang w:val="hr-HR" w:eastAsia="en-US" w:bidi="ar-SA"/>
        </w:rPr>
        <w:t xml:space="preserve"> годин</w:t>
      </w:r>
      <w:r>
        <w:rPr>
          <w:rStyle w:val="DefaultParagraphFont"/>
          <w:rFonts w:eastAsia="Calibri" w:cs="Times New Roman"/>
          <w:b/>
          <w:bCs/>
          <w:kern w:val="0"/>
          <w:sz w:val="28"/>
          <w:szCs w:val="28"/>
          <w:lang w:val="sr-RS" w:eastAsia="en-US" w:bidi="ar-SA"/>
        </w:rPr>
        <w:t>а :</w:t>
      </w:r>
      <w:r>
        <w:rPr>
          <w:rStyle w:val="DefaultParagraphFont"/>
          <w:rFonts w:eastAsia="Calibri" w:cs="Times New Roman"/>
          <w:b/>
          <w:bCs/>
          <w:kern w:val="0"/>
          <w:sz w:val="28"/>
          <w:szCs w:val="28"/>
          <w:lang w:val="hr-HR" w:eastAsia="en-US" w:bidi="ar-SA"/>
        </w:rPr>
        <w:t xml:space="preserve">   2020, 2021, 2022, 2023, 2024.</w:t>
      </w:r>
    </w:p>
    <w:p>
      <w:pPr>
        <w:pStyle w:val="Normal"/>
        <w:suppressAutoHyphens w:val="false"/>
        <w:jc w:val="both"/>
        <w:rPr/>
      </w:pPr>
      <w:r>
        <w:rPr>
          <w:rStyle w:val="DefaultParagraphFont"/>
          <w:rFonts w:eastAsia="Calibri" w:cs="Times New Roman"/>
          <w:kern w:val="0"/>
          <w:lang w:val="hr-HR" w:eastAsia="en-US" w:bidi="ar-SA"/>
        </w:rPr>
        <w:t xml:space="preserve">Овај формулар се попуњава за исплату накнаде за </w:t>
      </w:r>
      <w:r>
        <w:rPr>
          <w:rStyle w:val="DefaultParagraphFont"/>
          <w:rFonts w:eastAsia="Calibri" w:cs="Times New Roman"/>
          <w:b/>
          <w:bCs/>
          <w:kern w:val="0"/>
          <w:lang w:val="hr-HR" w:eastAsia="en-US" w:bidi="ar-SA"/>
        </w:rPr>
        <w:t>2024</w:t>
      </w:r>
      <w:r>
        <w:rPr>
          <w:rStyle w:val="DefaultParagraphFont"/>
          <w:rFonts w:eastAsia="Calibri" w:cs="Times New Roman"/>
          <w:kern w:val="0"/>
          <w:lang w:val="hr-HR" w:eastAsia="en-US" w:bidi="ar-SA"/>
        </w:rPr>
        <w:t>. годину.</w:t>
      </w:r>
    </w:p>
    <w:p>
      <w:pPr>
        <w:pStyle w:val="Normal"/>
        <w:suppressAutoHyphens w:val="false"/>
        <w:jc w:val="both"/>
        <w:rPr>
          <w:rStyle w:val="DefaultParagraphFont"/>
          <w:rFonts w:eastAsia="Calibri" w:cs="Times New Roman"/>
          <w:kern w:val="0"/>
          <w:lang w:val="hr-HR" w:eastAsia="en-US" w:bidi="ar-SA"/>
        </w:rPr>
      </w:pPr>
      <w:r>
        <w:rPr>
          <w:rFonts w:eastAsia="Calibri" w:cs="Times New Roman"/>
          <w:kern w:val="0"/>
          <w:lang w:val="hr-HR" w:eastAsia="en-US" w:bidi="ar-SA"/>
        </w:rPr>
      </w:r>
    </w:p>
    <w:p>
      <w:pPr>
        <w:pStyle w:val="Normal"/>
        <w:suppressAutoHyphens w:val="false"/>
        <w:jc w:val="both"/>
        <w:rPr/>
      </w:pPr>
      <w:r>
        <w:rPr>
          <w:rStyle w:val="DefaultParagraphFont"/>
          <w:rFonts w:eastAsia="Calibri" w:cs="Times New Roman"/>
          <w:kern w:val="0"/>
          <w:sz w:val="21"/>
          <w:szCs w:val="21"/>
          <w:lang w:val="hr-HR" w:eastAsia="en-US" w:bidi="ar-SA"/>
        </w:rPr>
        <w:t>а - књиге морају бити издате у Републици Србији и каталогизоване у НБС</w:t>
      </w:r>
    </w:p>
    <w:p>
      <w:pPr>
        <w:pStyle w:val="Normal"/>
        <w:suppressAutoHyphens w:val="false"/>
        <w:jc w:val="both"/>
        <w:rPr/>
      </w:pPr>
      <w:r>
        <w:rPr>
          <w:rStyle w:val="DefaultParagraphFont"/>
          <w:rFonts w:eastAsia="Calibri" w:cs="Times New Roman"/>
          <w:kern w:val="0"/>
          <w:sz w:val="21"/>
          <w:szCs w:val="21"/>
          <w:lang w:val="hr-HR" w:eastAsia="en-US" w:bidi="ar-SA"/>
        </w:rPr>
        <w:t>б - две књиге могу бити и поновљена издања из ранијих година</w:t>
      </w:r>
      <w:r>
        <w:rPr>
          <w:rStyle w:val="DefaultParagraphFont"/>
          <w:rFonts w:eastAsia="Calibri" w:cs="Times New Roman"/>
          <w:kern w:val="0"/>
          <w:sz w:val="21"/>
          <w:szCs w:val="21"/>
          <w:lang w:val="hr-HR" w:eastAsia="en-US" w:bidi="ar-SA"/>
        </w:rPr>
        <w:t xml:space="preserve"> уз напомену о новом издању</w:t>
      </w:r>
    </w:p>
    <w:p>
      <w:pPr>
        <w:pStyle w:val="Normal"/>
        <w:suppressAutoHyphens w:val="false"/>
        <w:jc w:val="both"/>
        <w:rPr/>
      </w:pPr>
      <w:r>
        <w:rPr>
          <w:rStyle w:val="DefaultParagraphFont"/>
          <w:rFonts w:eastAsia="Calibri" w:cs="Times New Roman"/>
          <w:kern w:val="0"/>
          <w:sz w:val="21"/>
          <w:szCs w:val="21"/>
          <w:lang w:val="hr-HR" w:eastAsia="en-US" w:bidi="ar-SA"/>
        </w:rPr>
        <w:t>в - у обзир се узимају  две књиге издате у наведеним годинама, без обзира да ли сте на основу њих већ добијали надокнаду прошле или ранијих година (нпр. издате у 2020, 2021, 2022, 2023)</w:t>
      </w:r>
    </w:p>
    <w:p>
      <w:pPr>
        <w:pStyle w:val="Normal"/>
        <w:suppressAutoHyphens w:val="false"/>
        <w:jc w:val="both"/>
        <w:rPr/>
      </w:pPr>
      <w:r>
        <w:rPr>
          <w:rStyle w:val="DefaultParagraphFont"/>
          <w:rFonts w:eastAsia="Calibri" w:cs="Times New Roman"/>
          <w:kern w:val="0"/>
          <w:sz w:val="21"/>
          <w:szCs w:val="21"/>
          <w:lang w:val="hr-HR" w:eastAsia="en-US" w:bidi="ar-SA"/>
        </w:rPr>
        <w:t>г - док УО ООРП не одлучи другачије, не могу се узети у обзир антологије и колективни наслови и дела</w:t>
      </w:r>
    </w:p>
    <w:p>
      <w:pPr>
        <w:pStyle w:val="Normal"/>
        <w:suppressAutoHyphens w:val="false"/>
        <w:jc w:val="both"/>
        <w:rPr/>
      </w:pPr>
      <w:r>
        <w:rPr>
          <w:rStyle w:val="DefaultParagraphFont"/>
          <w:rFonts w:eastAsia="Calibri" w:cs="Times New Roman"/>
          <w:kern w:val="0"/>
          <w:sz w:val="21"/>
          <w:szCs w:val="21"/>
          <w:lang w:val="hr-HR" w:eastAsia="en-US" w:bidi="ar-SA"/>
        </w:rPr>
        <w:t xml:space="preserve">д - аутор - књижевник </w:t>
      </w:r>
      <w:r>
        <w:rPr>
          <w:rStyle w:val="DefaultParagraphFont"/>
          <w:rFonts w:eastAsia="Calibri" w:cs="Times New Roman"/>
          <w:b/>
          <w:bCs/>
          <w:kern w:val="0"/>
          <w:sz w:val="21"/>
          <w:szCs w:val="21"/>
          <w:lang w:val="hr-HR" w:eastAsia="en-US" w:bidi="ar-SA"/>
        </w:rPr>
        <w:t>има право на надокнаду и ако није члан нити једног удуржења</w:t>
      </w:r>
      <w:r>
        <w:rPr>
          <w:rStyle w:val="DefaultParagraphFont"/>
          <w:rFonts w:eastAsia="Calibri" w:cs="Times New Roman"/>
          <w:kern w:val="0"/>
          <w:sz w:val="21"/>
          <w:szCs w:val="21"/>
          <w:lang w:val="hr-HR" w:eastAsia="en-US" w:bidi="ar-SA"/>
        </w:rPr>
        <w:t>, може се обратити УКС или СКД, удружењима која су љубазно прихватила да узму податке у том случају</w:t>
      </w:r>
    </w:p>
    <w:p>
      <w:pPr>
        <w:pStyle w:val="Normal"/>
        <w:suppressAutoHyphens w:val="false"/>
        <w:jc w:val="both"/>
        <w:rPr/>
      </w:pPr>
      <w:r>
        <w:rPr>
          <w:rStyle w:val="DefaultParagraphFont"/>
          <w:rFonts w:eastAsia="Calibri" w:cs="Times New Roman"/>
          <w:kern w:val="0"/>
          <w:sz w:val="21"/>
          <w:szCs w:val="21"/>
          <w:lang w:val="hr-HR" w:eastAsia="en-US" w:bidi="ar-SA"/>
        </w:rPr>
        <w:t xml:space="preserve">ђ - моле се аутори да не шаљу податке из овог формулара на две адресе, и свом удружењу и директно ООРП, ствара двоструке податке и отежава рад на исплати књиговођи </w:t>
      </w:r>
    </w:p>
    <w:p>
      <w:pPr>
        <w:pStyle w:val="Normal"/>
        <w:suppressAutoHyphens w:val="false"/>
        <w:jc w:val="both"/>
        <w:rPr/>
      </w:pPr>
      <w:r>
        <w:rPr>
          <w:rStyle w:val="DefaultParagraphFont"/>
          <w:rFonts w:eastAsia="Calibri" w:cs="Times New Roman"/>
          <w:kern w:val="0"/>
          <w:sz w:val="21"/>
          <w:szCs w:val="21"/>
          <w:lang w:val="hr-HR" w:eastAsia="en-US" w:bidi="ar-SA"/>
        </w:rPr>
        <w:t>е - у случају да аутор има објављене радове и као писац  и као преводилац, о исплати надокнаде одлучује УО ООРП</w:t>
      </w:r>
    </w:p>
    <w:p>
      <w:pPr>
        <w:pStyle w:val="Normal"/>
        <w:suppressAutoHyphens w:val="false"/>
        <w:jc w:val="both"/>
        <w:rPr/>
      </w:pPr>
      <w:r>
        <w:rPr/>
      </w:r>
    </w:p>
    <w:p>
      <w:pPr>
        <w:pStyle w:val="Normal"/>
        <w:suppressAutoHyphens w:val="false"/>
        <w:jc w:val="both"/>
        <w:rPr/>
      </w:pPr>
      <w:r>
        <w:rPr/>
      </w:r>
    </w:p>
    <w:p>
      <w:pPr>
        <w:pStyle w:val="Normal"/>
        <w:suppressAutoHyphens w:val="false"/>
        <w:jc w:val="both"/>
        <w:rPr/>
      </w:pPr>
      <w:r>
        <w:rPr>
          <w:rStyle w:val="DefaultParagraphFont"/>
          <w:rFonts w:eastAsia="Calibri" w:cs="Times New Roman"/>
          <w:kern w:val="0"/>
          <w:lang w:val="hr-HR" w:eastAsia="en-US" w:bidi="ar-SA"/>
        </w:rPr>
        <w:tab/>
        <w:tab/>
        <w:tab/>
        <w:tab/>
        <w:tab/>
        <w:tab/>
        <w:tab/>
        <w:t>потпис аутора_________________________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true"/>
      <w:bidi w:val="0"/>
      <w:snapToGrid w:val="true"/>
      <w:spacing w:lineRule="auto" w:line="240" w:before="0" w:after="0"/>
      <w:jc w:val="left"/>
      <w:textAlignment w:val="baseline"/>
    </w:pPr>
    <w:rPr>
      <w:rFonts w:ascii="Liberation Serif" w:hAnsi="Liberation Serif" w:eastAsia="Noto Serif CJK SC" w:cs="Lohit Devanagar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en-US" w:eastAsia="zh-CN" w:bidi="hi-IN"/>
    </w:rPr>
  </w:style>
  <w:style w:type="character" w:styleId="DefaultParagraphFont">
    <w:name w:val="Default Paragraph Font"/>
    <w:qFormat/>
    <w:rPr/>
  </w:style>
  <w:style w:type="character" w:styleId="Hyperlink">
    <w:name w:val="Hyperlink"/>
    <w:rPr>
      <w:color w:val="000080"/>
      <w:u w:val="single"/>
    </w:rPr>
  </w:style>
  <w:style w:type="paragraph" w:styleId="Heading">
    <w:name w:val="Heading"/>
    <w:basedOn w:val="Normal"/>
    <w:next w:val="BodyText"/>
    <w:qFormat/>
    <w:pPr>
      <w:keepNext w:val="true"/>
      <w:suppressAutoHyphens w:val="true"/>
      <w:spacing w:before="240" w:after="120"/>
    </w:pPr>
    <w:rPr>
      <w:rFonts w:ascii="Liberation Sans" w:hAnsi="Liberation Sans" w:eastAsia="Noto Sans CJK SC"/>
      <w:sz w:val="28"/>
      <w:szCs w:val="28"/>
    </w:rPr>
  </w:style>
  <w:style w:type="paragraph" w:styleId="BodyText">
    <w:name w:val="Body Text"/>
    <w:basedOn w:val="Normal"/>
    <w:pPr>
      <w:suppressAutoHyphens w:val="true"/>
      <w:spacing w:lineRule="auto" w:line="276" w:before="0" w:after="140"/>
    </w:pPr>
    <w:rPr/>
  </w:style>
  <w:style w:type="paragraph" w:styleId="List">
    <w:name w:val="List"/>
    <w:basedOn w:val="BodyText"/>
    <w:pPr>
      <w:suppressAutoHyphens w:val="true"/>
    </w:pPr>
    <w:rPr/>
  </w:style>
  <w:style w:type="paragraph" w:styleId="Caption">
    <w:name w:val="Caption"/>
    <w:basedOn w:val="Normal"/>
    <w:qFormat/>
    <w:pPr>
      <w:suppressLineNumbers/>
      <w:suppressAutoHyphens w:val="true"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  <w:suppressAutoHyphens w:val="true"/>
    </w:pPr>
    <w:rPr/>
  </w:style>
  <w:style w:type="paragraph" w:styleId="LO-Normal">
    <w:name w:val="LO-Normal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true"/>
      <w:bidi w:val="0"/>
      <w:snapToGrid w:val="true"/>
      <w:spacing w:lineRule="auto" w:line="240" w:before="0" w:after="0"/>
      <w:jc w:val="left"/>
      <w:textAlignment w:val="baseline"/>
    </w:pPr>
    <w:rPr>
      <w:rFonts w:ascii="Liberation Serif" w:hAnsi="Liberation Serif" w:eastAsia="Noto Serif CJK SC" w:cs="Lohit Devanagar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en-US" w:eastAsia="zh-CN" w:bidi="hi-IN"/>
    </w:rPr>
  </w:style>
  <w:style w:type="paragraph" w:styleId="TableContents">
    <w:name w:val="Table Contents"/>
    <w:basedOn w:val="Normal"/>
    <w:qFormat/>
    <w:pPr>
      <w:suppressLineNumbers/>
      <w:suppressAutoHyphens w:val="true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oorp.rs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64</TotalTime>
  <Application>LibreOffice/24.2.7.2$Linux_X86_64 LibreOffice_project/420$Build-2</Application>
  <AppVersion>15.0000</AppVersion>
  <Pages>1</Pages>
  <Words>280</Words>
  <Characters>1721</Characters>
  <CharactersWithSpaces>2266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2024-12-10T18:26:00Z</dcterms:created>
  <dc:creator/>
  <dc:description/>
  <dc:language>en-US</dc:language>
  <cp:lastModifiedBy/>
  <dcterms:modified xsi:type="dcterms:W3CDTF">2026-02-10T11:19:53Z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